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della   </w:t>
      </w:r>
      <w:r>
        <w:rPr>
          <w:rFonts w:ascii="Times New Roman" w:hAnsi="Times New Roman" w:cs="Times New Roman"/>
        </w:rPr>
        <w:t xml:space="preserve"> </w:t>
      </w: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1" w:rsidRPr="000B02B1" w:rsidRDefault="000B02B1" w:rsidP="00FD53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02B1">
                              <w:rPr>
                                <w:rFonts w:ascii="Times New Roman" w:hAnsi="Times New Roman" w:cs="Times New Roman"/>
                                <w:b/>
                              </w:rPr>
                              <w:t>Oggetto: Domanda di parteci</w:t>
                            </w:r>
                            <w:r w:rsidR="00F80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pazione </w:t>
                            </w:r>
                            <w:r w:rsid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all’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Avviso di selezione pubblica per la copertura di N. 1 posto di “Operatore Tecnico addetto ai servizi di l</w:t>
                            </w:r>
                            <w:r w:rsidR="00CF33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aboratorio”, a tempo </w:t>
                            </w:r>
                            <w:r w:rsidR="001069A6">
                              <w:rPr>
                                <w:rFonts w:ascii="Times New Roman" w:hAnsi="Times New Roman" w:cs="Times New Roman"/>
                                <w:b/>
                              </w:rPr>
                              <w:t>parziale</w:t>
                            </w:r>
                            <w:r w:rsidR="00F54F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 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determinato</w:t>
                            </w:r>
                            <w:r w:rsidR="001069A6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0B02B1" w:rsidRPr="000B02B1" w:rsidRDefault="000B02B1" w:rsidP="00FD53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02B1">
                        <w:rPr>
                          <w:rFonts w:ascii="Times New Roman" w:hAnsi="Times New Roman" w:cs="Times New Roman"/>
                          <w:b/>
                        </w:rPr>
                        <w:t>Oggetto: Domanda di parteci</w:t>
                      </w:r>
                      <w:r w:rsidR="00F8080C">
                        <w:rPr>
                          <w:rFonts w:ascii="Times New Roman" w:hAnsi="Times New Roman" w:cs="Times New Roman"/>
                          <w:b/>
                        </w:rPr>
                        <w:t xml:space="preserve">pazione </w:t>
                      </w:r>
                      <w:r w:rsidR="00D77A04">
                        <w:rPr>
                          <w:rFonts w:ascii="Times New Roman" w:hAnsi="Times New Roman" w:cs="Times New Roman"/>
                          <w:b/>
                        </w:rPr>
                        <w:t>all’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Avviso di selezione pubblica per la copertura di N. 1 posto di “Operatore Tecnico addetto ai servizi di l</w:t>
                      </w:r>
                      <w:r w:rsidR="00CF333E">
                        <w:rPr>
                          <w:rFonts w:ascii="Times New Roman" w:hAnsi="Times New Roman" w:cs="Times New Roman"/>
                          <w:b/>
                        </w:rPr>
                        <w:t xml:space="preserve">aboratorio”, a tempo </w:t>
                      </w:r>
                      <w:r w:rsidR="001069A6">
                        <w:rPr>
                          <w:rFonts w:ascii="Times New Roman" w:hAnsi="Times New Roman" w:cs="Times New Roman"/>
                          <w:b/>
                        </w:rPr>
                        <w:t>parziale</w:t>
                      </w:r>
                      <w:r w:rsidR="00F54FE8">
                        <w:rPr>
                          <w:rFonts w:ascii="Times New Roman" w:hAnsi="Times New Roman" w:cs="Times New Roman"/>
                          <w:b/>
                        </w:rPr>
                        <w:t xml:space="preserve"> e 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determinato</w:t>
                      </w:r>
                      <w:r w:rsidR="001069A6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  <w:bookmarkStart w:id="0" w:name="_GoBack"/>
      <w:bookmarkEnd w:id="0"/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………………………….. il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……………………..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…………………….……………………………………….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comunicazioni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C30E3A">
        <w:rPr>
          <w:rFonts w:ascii="Times New Roman" w:hAnsi="Times New Roman" w:cs="Times New Roman"/>
        </w:rPr>
        <w:t>ovvero</w:t>
      </w:r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>i penali eventualmente pendenti</w:t>
      </w:r>
      <w:r w:rsidR="00151913">
        <w:rPr>
          <w:rFonts w:ascii="Times New Roman" w:hAnsi="Times New Roman" w:cs="Times New Roman"/>
        </w:rPr>
        <w:t>: .……………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conseguito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>…………… presso</w:t>
      </w:r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457548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F54FE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F54FE8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</w:t>
      </w:r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 xml:space="preserve">i avere adeguata conoscenza della lingua italiana, 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godimento):  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1069A6"/>
    <w:rsid w:val="00151913"/>
    <w:rsid w:val="001701BC"/>
    <w:rsid w:val="0024707A"/>
    <w:rsid w:val="00381E9A"/>
    <w:rsid w:val="003E364F"/>
    <w:rsid w:val="00457548"/>
    <w:rsid w:val="0051222C"/>
    <w:rsid w:val="00627365"/>
    <w:rsid w:val="00690CEF"/>
    <w:rsid w:val="006A5666"/>
    <w:rsid w:val="006D1481"/>
    <w:rsid w:val="0080513A"/>
    <w:rsid w:val="00815F43"/>
    <w:rsid w:val="00820988"/>
    <w:rsid w:val="00A75F9C"/>
    <w:rsid w:val="00AA6A54"/>
    <w:rsid w:val="00AD44B4"/>
    <w:rsid w:val="00B45E23"/>
    <w:rsid w:val="00C30E3A"/>
    <w:rsid w:val="00C42DB3"/>
    <w:rsid w:val="00C6353B"/>
    <w:rsid w:val="00CF333E"/>
    <w:rsid w:val="00D77A04"/>
    <w:rsid w:val="00DC05B4"/>
    <w:rsid w:val="00E563F1"/>
    <w:rsid w:val="00EB1709"/>
    <w:rsid w:val="00EB72C0"/>
    <w:rsid w:val="00F54FE8"/>
    <w:rsid w:val="00F8080C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1EFA-08E3-407F-9AAB-23613D60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Monica Cangini</cp:lastModifiedBy>
  <cp:revision>6</cp:revision>
  <cp:lastPrinted>2018-05-29T06:46:00Z</cp:lastPrinted>
  <dcterms:created xsi:type="dcterms:W3CDTF">2018-11-13T11:53:00Z</dcterms:created>
  <dcterms:modified xsi:type="dcterms:W3CDTF">2019-01-03T09:05:00Z</dcterms:modified>
</cp:coreProperties>
</file>